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95E1" w14:textId="214BEDA2" w:rsidR="00E74546" w:rsidRPr="00E74546" w:rsidRDefault="00830172" w:rsidP="00E74546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i/>
          <w:iCs/>
          <w:sz w:val="28"/>
          <w:szCs w:val="28"/>
        </w:rPr>
      </w:pPr>
      <w:r w:rsidRPr="00E74546">
        <w:rPr>
          <w:rFonts w:ascii="Arial" w:hAnsi="Arial" w:cs="Arial"/>
          <w:i/>
          <w:iCs/>
          <w:spacing w:val="-6"/>
          <w:kern w:val="36"/>
          <w:sz w:val="28"/>
          <w:szCs w:val="28"/>
        </w:rPr>
        <w:t>Расскажите детям о правилах пожарной безопасности!</w:t>
      </w:r>
    </w:p>
    <w:p w14:paraId="2F29D4D6" w14:textId="56FBC7A3" w:rsidR="00830172" w:rsidRPr="00E74546" w:rsidRDefault="00830172" w:rsidP="00E74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74546">
        <w:rPr>
          <w:rFonts w:ascii="Arial" w:hAnsi="Arial" w:cs="Arial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14:paraId="72D6DF18" w14:textId="77777777" w:rsidR="00830172" w:rsidRPr="00E74546" w:rsidRDefault="00830172" w:rsidP="00E74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74546">
        <w:rPr>
          <w:rFonts w:ascii="Arial" w:hAnsi="Arial" w:cs="Arial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14:paraId="38399541" w14:textId="77777777" w:rsidR="00830172" w:rsidRPr="00E74546" w:rsidRDefault="00830172" w:rsidP="00E74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74546">
        <w:rPr>
          <w:rFonts w:ascii="Arial" w:hAnsi="Arial" w:cs="Arial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14:paraId="141FAA12" w14:textId="77777777" w:rsidR="00830172" w:rsidRPr="00E74546" w:rsidRDefault="00830172" w:rsidP="00E74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74546">
        <w:rPr>
          <w:rFonts w:ascii="Arial" w:hAnsi="Arial" w:cs="Arial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14:paraId="1DCC24A5" w14:textId="77777777" w:rsidR="00830172" w:rsidRPr="00E74546" w:rsidRDefault="00830172" w:rsidP="00E74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74546">
        <w:rPr>
          <w:rFonts w:ascii="Arial" w:hAnsi="Arial" w:cs="Arial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14:paraId="01464EF0" w14:textId="77777777" w:rsidR="00830172" w:rsidRPr="00E74546" w:rsidRDefault="00830172" w:rsidP="00E74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74546">
        <w:rPr>
          <w:rFonts w:ascii="Arial" w:hAnsi="Arial" w:cs="Arial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14:paraId="014F0A8F" w14:textId="1F61863B" w:rsidR="00830172" w:rsidRDefault="00830172" w:rsidP="00E74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74546">
        <w:rPr>
          <w:rFonts w:ascii="Arial" w:hAnsi="Arial" w:cs="Arial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14:paraId="7B673862" w14:textId="41EAF539" w:rsidR="00E74546" w:rsidRDefault="00E74546" w:rsidP="00E74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6DCE5BA7" w14:textId="77777777" w:rsidR="00E74546" w:rsidRPr="00E74546" w:rsidRDefault="00E74546" w:rsidP="00E74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54113659" w14:textId="7D7C94E7" w:rsidR="00E74546" w:rsidRPr="00E74546" w:rsidRDefault="00E74546" w:rsidP="00E7454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45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ОНДПР Красносельского района</w:t>
      </w:r>
    </w:p>
    <w:p w14:paraId="2F697048" w14:textId="41312427" w:rsidR="00E74546" w:rsidRPr="00E74546" w:rsidRDefault="00E74546" w:rsidP="00E7454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28"/>
          <w:szCs w:val="28"/>
          <w:lang w:eastAsia="ru-RU"/>
        </w:rPr>
      </w:pPr>
      <w:r w:rsidRPr="00E745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ПСО </w:t>
      </w:r>
      <w:r w:rsidRPr="00E745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Красносельского района</w:t>
      </w:r>
    </w:p>
    <w:p w14:paraId="23208935" w14:textId="77777777" w:rsidR="00EA0C8A" w:rsidRPr="00E74546" w:rsidRDefault="00EA0C8A" w:rsidP="00E74546">
      <w:pPr>
        <w:spacing w:after="0" w:line="240" w:lineRule="auto"/>
        <w:jc w:val="center"/>
        <w:rPr>
          <w:sz w:val="28"/>
          <w:szCs w:val="28"/>
        </w:rPr>
      </w:pPr>
    </w:p>
    <w:sectPr w:rsidR="00EA0C8A" w:rsidRPr="00E7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72"/>
    <w:rsid w:val="00830172"/>
    <w:rsid w:val="009A59CD"/>
    <w:rsid w:val="00E74546"/>
    <w:rsid w:val="00E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ABCB"/>
  <w15:chartTrackingRefBased/>
  <w15:docId w15:val="{BCEE187F-4703-4393-B622-399C732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2022-10-01T22:20:00Z</dcterms:created>
  <dcterms:modified xsi:type="dcterms:W3CDTF">2022-10-05T19:42:00Z</dcterms:modified>
</cp:coreProperties>
</file>